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5348" w14:textId="780F3A8B" w:rsidR="00FE69A7" w:rsidRDefault="00FE69A7" w:rsidP="00FE69A7">
      <w:pPr>
        <w:ind w:left="-284"/>
        <w:jc w:val="center"/>
        <w:rPr>
          <w:b/>
          <w:bCs/>
          <w:sz w:val="40"/>
          <w:szCs w:val="40"/>
          <w:lang w:val="it-CH"/>
        </w:rPr>
      </w:pPr>
      <w:r>
        <w:rPr>
          <w:noProof/>
          <w:lang w:eastAsia="it-CH"/>
        </w:rPr>
        <w:drawing>
          <wp:inline distT="0" distB="0" distL="0" distR="0" wp14:anchorId="7B45E8DE" wp14:editId="568A30C4">
            <wp:extent cx="4373593" cy="1362974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08" cy="13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AF0C" w14:textId="77777777" w:rsidR="00FE69A7" w:rsidRDefault="00FE69A7" w:rsidP="00532663">
      <w:pPr>
        <w:ind w:left="-284"/>
        <w:rPr>
          <w:b/>
          <w:bCs/>
          <w:sz w:val="40"/>
          <w:szCs w:val="40"/>
          <w:lang w:val="it-CH"/>
        </w:rPr>
      </w:pPr>
    </w:p>
    <w:p w14:paraId="11A17388" w14:textId="2E569925" w:rsidR="00A776AB" w:rsidRPr="00A46340" w:rsidRDefault="001D6EC2" w:rsidP="00FE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bCs/>
          <w:sz w:val="40"/>
          <w:szCs w:val="40"/>
          <w:lang w:val="it-CH"/>
        </w:rPr>
      </w:pPr>
      <w:r w:rsidRPr="00A46340">
        <w:rPr>
          <w:b/>
          <w:bCs/>
          <w:sz w:val="40"/>
          <w:szCs w:val="40"/>
          <w:lang w:val="it-CH"/>
        </w:rPr>
        <w:t>Covid-19 Misure di protezione</w:t>
      </w:r>
    </w:p>
    <w:p w14:paraId="6362E3AB" w14:textId="1B2189F9" w:rsidR="00A776AB" w:rsidRPr="00A46340" w:rsidRDefault="001D6EC2" w:rsidP="00FE69A7">
      <w:pPr>
        <w:ind w:left="-284" w:right="-284"/>
        <w:jc w:val="center"/>
        <w:rPr>
          <w:b/>
          <w:bCs/>
          <w:sz w:val="40"/>
          <w:szCs w:val="40"/>
          <w:lang w:val="it-CH"/>
        </w:rPr>
      </w:pPr>
      <w:r w:rsidRPr="00A46340">
        <w:rPr>
          <w:b/>
          <w:bCs/>
          <w:sz w:val="40"/>
          <w:szCs w:val="40"/>
          <w:lang w:val="it-CH"/>
        </w:rPr>
        <w:t>Partite</w:t>
      </w:r>
      <w:r w:rsidR="00532663" w:rsidRPr="00A46340">
        <w:rPr>
          <w:b/>
          <w:bCs/>
          <w:sz w:val="40"/>
          <w:szCs w:val="40"/>
          <w:lang w:val="it-CH"/>
        </w:rPr>
        <w:t xml:space="preserve"> e allenamenti</w:t>
      </w:r>
      <w:r w:rsidRPr="00A46340">
        <w:rPr>
          <w:b/>
          <w:bCs/>
          <w:sz w:val="40"/>
          <w:szCs w:val="40"/>
          <w:lang w:val="it-CH"/>
        </w:rPr>
        <w:t xml:space="preserve"> presso il Centro Sportivo di Balerna</w:t>
      </w:r>
      <w:bookmarkStart w:id="0" w:name="_GoBack"/>
      <w:bookmarkEnd w:id="0"/>
    </w:p>
    <w:p w14:paraId="68ED8F81" w14:textId="77777777" w:rsidR="00A46340" w:rsidRDefault="00A46340" w:rsidP="00532663">
      <w:pPr>
        <w:ind w:left="-284"/>
        <w:rPr>
          <w:b/>
          <w:sz w:val="28"/>
          <w:szCs w:val="28"/>
          <w:u w:val="single"/>
          <w:lang w:val="it-CH"/>
        </w:rPr>
      </w:pPr>
    </w:p>
    <w:p w14:paraId="3CD8A572" w14:textId="6B786AC5" w:rsidR="00A776AB" w:rsidRPr="00A46340" w:rsidRDefault="001D6EC2" w:rsidP="00532663">
      <w:pPr>
        <w:ind w:left="-284"/>
        <w:rPr>
          <w:b/>
          <w:sz w:val="28"/>
          <w:szCs w:val="28"/>
          <w:u w:val="single"/>
          <w:lang w:val="it-CH"/>
        </w:rPr>
      </w:pPr>
      <w:r w:rsidRPr="00A46340">
        <w:rPr>
          <w:b/>
          <w:sz w:val="28"/>
          <w:szCs w:val="28"/>
          <w:u w:val="single"/>
          <w:lang w:val="it-CH"/>
        </w:rPr>
        <w:t>Spogliatoi</w:t>
      </w:r>
    </w:p>
    <w:p w14:paraId="0FD4F747" w14:textId="10D17EF5" w:rsidR="001D6EC2" w:rsidRPr="00A46340" w:rsidRDefault="001D6EC2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Toilette (uomini e donne): al massimo una persona alla volta</w:t>
      </w:r>
    </w:p>
    <w:p w14:paraId="5D7C76AC" w14:textId="4AD0D657" w:rsidR="001D6EC2" w:rsidRPr="00A46340" w:rsidRDefault="001D6EC2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Mascherina di protezione chirurgica consigliata</w:t>
      </w:r>
    </w:p>
    <w:p w14:paraId="48BB9634" w14:textId="6AE52621" w:rsidR="001D6EC2" w:rsidRPr="00A46340" w:rsidRDefault="001D6EC2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Disinfettante a disposizione all’entrata del Centro Sportivo</w:t>
      </w:r>
    </w:p>
    <w:p w14:paraId="73F4B8B2" w14:textId="3915873C" w:rsidR="001D6EC2" w:rsidRPr="00A46340" w:rsidRDefault="00270BAB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M</w:t>
      </w:r>
      <w:r w:rsidR="001D6EC2" w:rsidRPr="00A46340">
        <w:rPr>
          <w:sz w:val="28"/>
          <w:szCs w:val="28"/>
          <w:lang w:val="it-CH"/>
        </w:rPr>
        <w:t>antenere una distanza di sicurezza di 1,5 m</w:t>
      </w:r>
    </w:p>
    <w:p w14:paraId="27C3E5C7" w14:textId="5E620333" w:rsidR="00270BAB" w:rsidRPr="00A46340" w:rsidRDefault="00270BAB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 xml:space="preserve">All’interno degli spogliatoi rispettare </w:t>
      </w:r>
      <w:r w:rsidR="00532663" w:rsidRPr="00A46340">
        <w:rPr>
          <w:sz w:val="28"/>
          <w:szCs w:val="28"/>
          <w:lang w:val="it-CH"/>
        </w:rPr>
        <w:t xml:space="preserve">le </w:t>
      </w:r>
      <w:r w:rsidRPr="00A46340">
        <w:rPr>
          <w:sz w:val="28"/>
          <w:szCs w:val="28"/>
          <w:lang w:val="it-CH"/>
        </w:rPr>
        <w:t>direttive ASF</w:t>
      </w:r>
    </w:p>
    <w:p w14:paraId="5C88B5C4" w14:textId="77777777" w:rsidR="00532663" w:rsidRPr="00A46340" w:rsidRDefault="00270BAB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Uscire  dagli spogliatoi in modo scaglionato</w:t>
      </w:r>
    </w:p>
    <w:p w14:paraId="65EA3723" w14:textId="05E541E5" w:rsidR="00A776AB" w:rsidRPr="00A46340" w:rsidRDefault="00532663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 xml:space="preserve">Entrata in campo una squadra per volta, niente </w:t>
      </w:r>
      <w:proofErr w:type="spellStart"/>
      <w:r w:rsidRPr="00A46340">
        <w:rPr>
          <w:sz w:val="28"/>
          <w:szCs w:val="28"/>
          <w:lang w:val="it-CH"/>
        </w:rPr>
        <w:t>shakehands</w:t>
      </w:r>
      <w:proofErr w:type="spellEnd"/>
      <w:r w:rsidRPr="00A46340">
        <w:rPr>
          <w:sz w:val="28"/>
          <w:szCs w:val="28"/>
          <w:lang w:val="it-CH"/>
        </w:rPr>
        <w:t>, ecc.</w:t>
      </w:r>
    </w:p>
    <w:p w14:paraId="03AFAF50" w14:textId="2D34EEAA" w:rsidR="00532663" w:rsidRPr="00A46340" w:rsidRDefault="00532663" w:rsidP="00532663">
      <w:pPr>
        <w:pStyle w:val="Paragrafoelenco"/>
        <w:numPr>
          <w:ilvl w:val="0"/>
          <w:numId w:val="1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Quando possibile effettuare le pause all’esterno e non negli spogliatoi.</w:t>
      </w:r>
    </w:p>
    <w:p w14:paraId="5AD07CB3" w14:textId="77777777" w:rsidR="00A63585" w:rsidRPr="00A46340" w:rsidRDefault="00A63585" w:rsidP="00A63585">
      <w:pPr>
        <w:pStyle w:val="Paragrafoelenco"/>
        <w:ind w:left="284"/>
        <w:rPr>
          <w:sz w:val="28"/>
          <w:szCs w:val="28"/>
          <w:lang w:val="it-CH"/>
        </w:rPr>
      </w:pPr>
    </w:p>
    <w:p w14:paraId="0357382D" w14:textId="4998F73B" w:rsidR="00A776AB" w:rsidRPr="00A46340" w:rsidRDefault="00B570F2" w:rsidP="00532663">
      <w:pPr>
        <w:ind w:left="-284"/>
        <w:rPr>
          <w:b/>
          <w:sz w:val="28"/>
          <w:szCs w:val="28"/>
          <w:u w:val="single"/>
          <w:lang w:val="it-CH"/>
        </w:rPr>
      </w:pPr>
      <w:r w:rsidRPr="00A46340">
        <w:rPr>
          <w:b/>
          <w:sz w:val="28"/>
          <w:szCs w:val="28"/>
          <w:u w:val="single"/>
          <w:lang w:val="it-CH"/>
        </w:rPr>
        <w:t xml:space="preserve">Spalti, </w:t>
      </w:r>
      <w:r w:rsidR="00A63585" w:rsidRPr="00A46340">
        <w:rPr>
          <w:b/>
          <w:sz w:val="28"/>
          <w:szCs w:val="28"/>
          <w:u w:val="single"/>
          <w:lang w:val="it-CH"/>
        </w:rPr>
        <w:t>buvette</w:t>
      </w:r>
      <w:r w:rsidRPr="00A46340">
        <w:rPr>
          <w:b/>
          <w:sz w:val="28"/>
          <w:szCs w:val="28"/>
          <w:u w:val="single"/>
          <w:lang w:val="it-CH"/>
        </w:rPr>
        <w:t xml:space="preserve"> e toilette</w:t>
      </w:r>
    </w:p>
    <w:p w14:paraId="1A492FE1" w14:textId="19D854CC" w:rsidR="001D11D1" w:rsidRPr="00A46340" w:rsidRDefault="00A63585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Una sola entrata da Viale Corti</w:t>
      </w:r>
    </w:p>
    <w:p w14:paraId="1B39C4A4" w14:textId="74D28E57" w:rsidR="00A63585" w:rsidRPr="00A46340" w:rsidRDefault="00A63585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Suddivisione del Centro</w:t>
      </w:r>
      <w:r w:rsidR="00B570F2" w:rsidRPr="00A46340">
        <w:rPr>
          <w:sz w:val="28"/>
          <w:szCs w:val="28"/>
          <w:lang w:val="it-CH"/>
        </w:rPr>
        <w:t xml:space="preserve"> Sportivo</w:t>
      </w:r>
      <w:r w:rsidRPr="00A46340">
        <w:rPr>
          <w:sz w:val="28"/>
          <w:szCs w:val="28"/>
          <w:lang w:val="it-CH"/>
        </w:rPr>
        <w:t xml:space="preserve"> i</w:t>
      </w:r>
      <w:r w:rsidR="00B570F2" w:rsidRPr="00A46340">
        <w:rPr>
          <w:sz w:val="28"/>
          <w:szCs w:val="28"/>
          <w:lang w:val="it-CH"/>
        </w:rPr>
        <w:t>n due settori (settore A lato strada</w:t>
      </w:r>
      <w:r w:rsidRPr="00A46340">
        <w:rPr>
          <w:sz w:val="28"/>
          <w:szCs w:val="28"/>
          <w:lang w:val="it-CH"/>
        </w:rPr>
        <w:t>, settore B lato ferrovia)</w:t>
      </w:r>
    </w:p>
    <w:p w14:paraId="1CC5CE61" w14:textId="4417BB15" w:rsidR="004E67B3" w:rsidRPr="00825A8B" w:rsidRDefault="00825A8B" w:rsidP="00825A8B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Spettatori per settore: massimo</w:t>
      </w:r>
      <w:r w:rsidR="00A63585" w:rsidRPr="00A46340">
        <w:rPr>
          <w:sz w:val="28"/>
          <w:szCs w:val="28"/>
          <w:lang w:val="it-CH"/>
        </w:rPr>
        <w:t xml:space="preserve"> 300</w:t>
      </w:r>
    </w:p>
    <w:p w14:paraId="2D77EEBC" w14:textId="0FD02A10" w:rsidR="00A776AB" w:rsidRPr="00A46340" w:rsidRDefault="00A63585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Registrazione</w:t>
      </w:r>
      <w:r w:rsidR="00B570F2" w:rsidRPr="00A46340">
        <w:rPr>
          <w:sz w:val="28"/>
          <w:szCs w:val="28"/>
          <w:lang w:val="it-CH"/>
        </w:rPr>
        <w:t xml:space="preserve"> dati </w:t>
      </w:r>
      <w:r w:rsidRPr="00A46340">
        <w:rPr>
          <w:sz w:val="28"/>
          <w:szCs w:val="28"/>
          <w:lang w:val="it-CH"/>
        </w:rPr>
        <w:t>spettatori all’entrata del Centro</w:t>
      </w:r>
      <w:r w:rsidR="00825A8B">
        <w:rPr>
          <w:sz w:val="28"/>
          <w:szCs w:val="28"/>
          <w:lang w:val="it-CH"/>
        </w:rPr>
        <w:t xml:space="preserve"> Sportivo</w:t>
      </w:r>
      <w:r w:rsidRPr="00A46340">
        <w:rPr>
          <w:sz w:val="28"/>
          <w:szCs w:val="28"/>
          <w:lang w:val="it-CH"/>
        </w:rPr>
        <w:t xml:space="preserve"> tramite QR Code</w:t>
      </w:r>
    </w:p>
    <w:p w14:paraId="55C5D0F2" w14:textId="7C14A5EA" w:rsidR="00A63585" w:rsidRPr="00A46340" w:rsidRDefault="00A63585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Registrazione obbligatoria</w:t>
      </w:r>
      <w:r w:rsidR="00825A8B">
        <w:rPr>
          <w:sz w:val="28"/>
          <w:szCs w:val="28"/>
          <w:lang w:val="it-CH"/>
        </w:rPr>
        <w:t>, in caso contario</w:t>
      </w:r>
      <w:r w:rsidR="00B570F2" w:rsidRPr="00A46340">
        <w:rPr>
          <w:sz w:val="28"/>
          <w:szCs w:val="28"/>
          <w:lang w:val="it-CH"/>
        </w:rPr>
        <w:t xml:space="preserve"> accesso vietato</w:t>
      </w:r>
    </w:p>
    <w:p w14:paraId="3A63DA64" w14:textId="58A2A030" w:rsidR="00A63585" w:rsidRPr="00A46340" w:rsidRDefault="00A63585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Registrazione manuale (autocertificazione)</w:t>
      </w:r>
      <w:r w:rsidR="00B570F2" w:rsidRPr="00A46340">
        <w:rPr>
          <w:sz w:val="28"/>
          <w:szCs w:val="28"/>
          <w:lang w:val="it-CH"/>
        </w:rPr>
        <w:t>,</w:t>
      </w:r>
      <w:r w:rsidRPr="00A46340">
        <w:rPr>
          <w:sz w:val="28"/>
          <w:szCs w:val="28"/>
          <w:lang w:val="it-CH"/>
        </w:rPr>
        <w:t xml:space="preserve"> qualora non fosse possibile tramite telefono cellulare</w:t>
      </w:r>
    </w:p>
    <w:p w14:paraId="59C905BC" w14:textId="4EEBCD8D" w:rsidR="00A63585" w:rsidRPr="00A46340" w:rsidRDefault="00B570F2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Disinfettante a disposizione all’entrata del Centro Sportivo</w:t>
      </w:r>
    </w:p>
    <w:p w14:paraId="249FF628" w14:textId="1C826281" w:rsidR="00B570F2" w:rsidRPr="00A46340" w:rsidRDefault="00B570F2" w:rsidP="00A63585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Mantenere una distanza di sicurezza di 1,5 m</w:t>
      </w:r>
    </w:p>
    <w:p w14:paraId="2DD32686" w14:textId="77777777" w:rsidR="00B570F2" w:rsidRPr="00A46340" w:rsidRDefault="00B570F2" w:rsidP="00B570F2">
      <w:pPr>
        <w:pStyle w:val="Paragrafoelenco"/>
        <w:numPr>
          <w:ilvl w:val="0"/>
          <w:numId w:val="3"/>
        </w:numPr>
        <w:ind w:left="284" w:hanging="568"/>
        <w:rPr>
          <w:sz w:val="28"/>
          <w:szCs w:val="28"/>
          <w:lang w:val="it-CH"/>
        </w:rPr>
      </w:pPr>
      <w:r w:rsidRPr="00A46340">
        <w:rPr>
          <w:sz w:val="28"/>
          <w:szCs w:val="28"/>
          <w:lang w:val="it-CH"/>
        </w:rPr>
        <w:t>Toilette (uomini e donne): al massimo una persona alla volta</w:t>
      </w:r>
    </w:p>
    <w:p w14:paraId="7A40EE4A" w14:textId="77777777" w:rsidR="00B570F2" w:rsidRPr="00A46340" w:rsidRDefault="00B570F2" w:rsidP="00B570F2">
      <w:pPr>
        <w:pStyle w:val="Paragrafoelenco"/>
        <w:ind w:left="284"/>
        <w:rPr>
          <w:sz w:val="28"/>
          <w:szCs w:val="28"/>
          <w:lang w:val="it-CH"/>
        </w:rPr>
      </w:pPr>
    </w:p>
    <w:sectPr w:rsidR="00B570F2" w:rsidRPr="00A46340" w:rsidSect="00FE69A7">
      <w:pgSz w:w="11906" w:h="16838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6FB"/>
    <w:multiLevelType w:val="hybridMultilevel"/>
    <w:tmpl w:val="E27687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E66"/>
    <w:multiLevelType w:val="hybridMultilevel"/>
    <w:tmpl w:val="029A31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5B0D"/>
    <w:multiLevelType w:val="hybridMultilevel"/>
    <w:tmpl w:val="A5B836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B"/>
    <w:rsid w:val="001D11D1"/>
    <w:rsid w:val="001D6EC2"/>
    <w:rsid w:val="00270BAB"/>
    <w:rsid w:val="00292162"/>
    <w:rsid w:val="003F1709"/>
    <w:rsid w:val="00477975"/>
    <w:rsid w:val="004E67B3"/>
    <w:rsid w:val="00532663"/>
    <w:rsid w:val="00576B1C"/>
    <w:rsid w:val="006332D0"/>
    <w:rsid w:val="006410B5"/>
    <w:rsid w:val="006B72E3"/>
    <w:rsid w:val="00736A02"/>
    <w:rsid w:val="00805009"/>
    <w:rsid w:val="00825A8B"/>
    <w:rsid w:val="00A46340"/>
    <w:rsid w:val="00A63585"/>
    <w:rsid w:val="00A776AB"/>
    <w:rsid w:val="00B570F2"/>
    <w:rsid w:val="00BD35B9"/>
    <w:rsid w:val="00C832E6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A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6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6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CE3F-1385-4F69-BA9D-EFAA6E81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Scheler</dc:creator>
  <cp:lastModifiedBy>Utente</cp:lastModifiedBy>
  <cp:revision>8</cp:revision>
  <dcterms:created xsi:type="dcterms:W3CDTF">2020-08-23T14:15:00Z</dcterms:created>
  <dcterms:modified xsi:type="dcterms:W3CDTF">2020-09-04T13:46:00Z</dcterms:modified>
</cp:coreProperties>
</file>